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7" w:rsidRDefault="005022B7" w:rsidP="005022B7">
      <w:pPr>
        <w:jc w:val="center"/>
        <w:rPr>
          <w:b/>
        </w:rPr>
      </w:pPr>
      <w:r>
        <w:rPr>
          <w:b/>
        </w:rPr>
        <w:t>PORTFÓLIÓ ÉRTÉKELŐ LAP</w:t>
      </w:r>
    </w:p>
    <w:p w:rsidR="005022B7" w:rsidRDefault="005022B7" w:rsidP="005022B7">
      <w:pPr>
        <w:jc w:val="center"/>
        <w:rPr>
          <w:b/>
        </w:rPr>
      </w:pPr>
    </w:p>
    <w:p w:rsidR="005022B7" w:rsidRDefault="005022B7" w:rsidP="005022B7">
      <w:pPr>
        <w:rPr>
          <w:b/>
        </w:rPr>
      </w:pPr>
    </w:p>
    <w:p w:rsidR="005022B7" w:rsidRDefault="005022B7" w:rsidP="005022B7">
      <w:pPr>
        <w:rPr>
          <w:b/>
        </w:rPr>
      </w:pPr>
      <w:r>
        <w:rPr>
          <w:b/>
        </w:rPr>
        <w:t>TARTALOM</w:t>
      </w:r>
    </w:p>
    <w:p w:rsidR="005022B7" w:rsidRDefault="005022B7" w:rsidP="0050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744"/>
      </w:tblGrid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portfólió a megadott témákról szól. A tanuló megfelelő tájékozottsággal, gondolati érettséggel, tartalmasan fejti ki a kijelölt feladatokat. Önálló vélemény, kritikai gondolkodás jellemzi a munkát.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Egy feladatrész hiányzik, de az információk többségében rendezettek.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portfólió nem tükrözi a tanuló kellő mélységű tájékozottságát a témával kapcsolatosan. Két feladatrész hiányzik.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Három feladatrész hiányzik, a kidolgozás felszínes, a munkák lényegi információkat alig tartalmaznak.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Négy feladatrész hiányzik, lényegtelen információk, helyenként információk hiánya jellemző.</w:t>
            </w:r>
          </w:p>
        </w:tc>
      </w:tr>
    </w:tbl>
    <w:p w:rsidR="005022B7" w:rsidRDefault="005022B7" w:rsidP="005022B7"/>
    <w:p w:rsidR="005022B7" w:rsidRDefault="005022B7" w:rsidP="005022B7"/>
    <w:p w:rsidR="005022B7" w:rsidRDefault="005022B7" w:rsidP="005022B7">
      <w:pPr>
        <w:rPr>
          <w:b/>
        </w:rPr>
      </w:pPr>
      <w:r>
        <w:rPr>
          <w:b/>
        </w:rPr>
        <w:t>HELYESÍRÁS, NYELVHELYESSÉG, STÍLUS</w:t>
      </w:r>
    </w:p>
    <w:p w:rsidR="005022B7" w:rsidRDefault="005022B7" w:rsidP="0050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744"/>
      </w:tblGrid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portfólió nyelvi minősége, hangvétele megfelel a témának, a személyes véleménynyilvánításnak. A munka külön értéke az egyéni hangvétel, élvezetes stílus. A szókincs szabatos. Max. 5 helyesírási hibapont.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szóhasználat általában pontos, de olykor a köznyelvitől eltérő szóhasználat jellemzi. A mondatszerkesztés helyenként nem eléggé választékos. Max. 10 helyesírási hibapont.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Nyelvi-nyelvtani hibák jelentősen előfordulnak. Max. 15 helyesírási hibapont.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Az írásmű nyelvi stílusa csak részben felel mag a téma stiláris követelményeinek. Szegényes szókincs. Max. 20 helyesírási hibapont.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Gyakran fordul elő nyelvi-stiláris hiba az írásművekben. A mondatszerkesztés nem igényes. A helyesírási hibapontok 25 felett szerepelnek.</w:t>
            </w:r>
          </w:p>
        </w:tc>
      </w:tr>
    </w:tbl>
    <w:p w:rsidR="005022B7" w:rsidRDefault="005022B7" w:rsidP="005022B7"/>
    <w:p w:rsidR="005022B7" w:rsidRDefault="005022B7" w:rsidP="005022B7"/>
    <w:p w:rsidR="005022B7" w:rsidRDefault="005022B7" w:rsidP="005022B7"/>
    <w:p w:rsidR="005022B7" w:rsidRDefault="005022B7" w:rsidP="005022B7">
      <w:pPr>
        <w:rPr>
          <w:b/>
        </w:rPr>
      </w:pPr>
      <w:r>
        <w:rPr>
          <w:b/>
        </w:rPr>
        <w:t>ESZTÉTIKUM</w:t>
      </w:r>
    </w:p>
    <w:p w:rsidR="005022B7" w:rsidRDefault="005022B7" w:rsidP="0050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744"/>
      </w:tblGrid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munka esztétikus, igényes, a tartalom és a forma összhangban van.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Helyenként kevésbé kidolgozott a feladat, de a portfólió összességében egység figyelhető meg.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Több feladat esetében a tartalom és a külalak nincs egységben.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munka elnagyolt, kevés időt fordított rá a tanuló.</w:t>
            </w:r>
          </w:p>
        </w:tc>
      </w:tr>
      <w:tr w:rsidR="005022B7" w:rsidTr="005022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B7" w:rsidRDefault="005022B7">
            <w:pPr>
              <w:jc w:val="both"/>
              <w:rPr>
                <w:sz w:val="24"/>
                <w:szCs w:val="24"/>
              </w:rPr>
            </w:pPr>
            <w:r>
              <w:t>A munka igénytelen, nem felel meg a követelményeknek.</w:t>
            </w:r>
          </w:p>
        </w:tc>
      </w:tr>
    </w:tbl>
    <w:p w:rsidR="005A39A1" w:rsidRPr="000F2C32" w:rsidRDefault="005A39A1" w:rsidP="000F2C32"/>
    <w:sectPr w:rsidR="005A39A1" w:rsidRPr="000F2C32" w:rsidSect="00C82E7C">
      <w:headerReference w:type="default" r:id="rId8"/>
      <w:footerReference w:type="default" r:id="rId9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5022B7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8F30E8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C34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C1D3-4456-4D3D-9C5F-0B36BC81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1538</Characters>
  <Application>Microsoft Office Word</Application>
  <DocSecurity>0</DocSecurity>
  <Lines>12</Lines>
  <Paragraphs>3</Paragraphs>
  <ScaleCrop>false</ScaleCrop>
  <Company>TFG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2015-06-30T09:41:00Z</dcterms:created>
  <dcterms:modified xsi:type="dcterms:W3CDTF">2015-06-30T09:41:00Z</dcterms:modified>
</cp:coreProperties>
</file>